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>
      <w:bookmarkStart w:id="0" w:name="_GoBack"/>
      <w:bookmarkEnd w:id="0"/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2B1A38">
        <w:rPr>
          <w:rStyle w:val="Strong"/>
          <w:rFonts w:cstheme="minorHAnsi"/>
          <w:sz w:val="32"/>
          <w:szCs w:val="32"/>
          <w:u w:val="single"/>
          <w:lang w:val="sq-AL"/>
        </w:rPr>
        <w:t>4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3754E4">
              <w:rPr>
                <w:rFonts w:ascii="Calibri" w:eastAsia="Calibri" w:hAnsi="Calibri" w:cs="Times New Roman"/>
              </w:rPr>
              <w:t xml:space="preserve">nëntë 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3754E4" w:rsidRPr="003754E4" w:rsidRDefault="00970535" w:rsidP="003754E4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754E4" w:rsidRPr="003754E4">
              <w:rPr>
                <w:rFonts w:ascii="Calibri" w:eastAsia="Calibri" w:hAnsi="Calibri" w:cs="Calibri"/>
                <w:b/>
                <w:bCs/>
              </w:rPr>
              <w:t>Prokurimi i shërbimeve të përgjithshme</w:t>
            </w:r>
          </w:p>
          <w:p w:rsidR="002719E8" w:rsidRPr="002719E8" w:rsidRDefault="002719E8" w:rsidP="003754E4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5B13D7" w:rsidRPr="002719E8" w:rsidRDefault="003754E4" w:rsidP="003754E4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proofErr w:type="spellStart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>Çfarë</w:t>
            </w:r>
            <w:proofErr w:type="spellEnd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>është</w:t>
            </w:r>
            <w:proofErr w:type="spellEnd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>Kontrata</w:t>
            </w:r>
            <w:proofErr w:type="spellEnd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>shërbimeve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3754E4" w:rsidRPr="003754E4" w:rsidRDefault="003754E4" w:rsidP="003754E4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3754E4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Dallimet me prokurimet tjera </w:t>
            </w:r>
          </w:p>
          <w:p w:rsidR="005B13D7" w:rsidRPr="002719E8" w:rsidRDefault="005B13D7" w:rsidP="003754E4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2719E8"/>
    <w:rsid w:val="002B1A38"/>
    <w:rsid w:val="003754E4"/>
    <w:rsid w:val="003E59FF"/>
    <w:rsid w:val="004E5B3D"/>
    <w:rsid w:val="005B13D7"/>
    <w:rsid w:val="00970535"/>
    <w:rsid w:val="00A122DF"/>
    <w:rsid w:val="00A169A5"/>
    <w:rsid w:val="00A44E25"/>
    <w:rsid w:val="00D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2024-03-20T18:29:00Z</dcterms:created>
  <dcterms:modified xsi:type="dcterms:W3CDTF">2024-03-20T18:29:00Z</dcterms:modified>
</cp:coreProperties>
</file>